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69" w:rsidRPr="00125369" w:rsidRDefault="00125369" w:rsidP="00125369">
      <w:pPr>
        <w:jc w:val="center"/>
        <w:rPr>
          <w:rFonts w:ascii="Times New Roman" w:hAnsi="Times New Roman" w:cs="Times New Roman"/>
          <w:b/>
          <w:sz w:val="24"/>
          <w:szCs w:val="24"/>
        </w:rPr>
      </w:pPr>
      <w:r w:rsidRPr="00125369">
        <w:rPr>
          <w:rFonts w:ascii="Times New Roman" w:hAnsi="Times New Roman" w:cs="Times New Roman"/>
          <w:b/>
          <w:sz w:val="24"/>
          <w:szCs w:val="24"/>
        </w:rPr>
        <w:t>АКАФИСТ СВЯЩЕННОМУЧЕНИКУ ВЛАСИЮ СЕВАСТИЙСКОМУ</w:t>
      </w:r>
    </w:p>
    <w:p w:rsidR="00125369" w:rsidRP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1</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Избранный угодниче Христов, скорый предстателю и теплый о нас к Богу молитвенниче, священномучениче Власие, призывающих тя во всяких молениях услышати обещавый, яко имеяй дерзновение ко Господу, не престай моляся о чтущих святую память твою, хвалебная пения о тебе Богу приносящих и с любовию тебе зовущих: Радуйся, молитвенниче наш, скорый помощниче, священномучениче Власие.</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1</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Ангела хранителя пастве твоей даде тя Господь и Бог наш: зряще во благочестии процветшее кроткое и безпорочное твое житие, людие севастийстии потщашася, да будеши во епископа им поставлен. И воистину стадо Христово добре упасл еси. Мы же, видяще о тебе таковое Божие благоволение, взываем сице: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истинный и добрый пастырю стада Христова.</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за любовь Христову душу свою положивый.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любви Христовой образ нам в себе явивый.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како пасти стадо Христово служением своим пастырям показавый.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овцы словесныя како жити, житием научивый.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2</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Видя на христиан гонение лютое от безбожнаго мучителя Диоклетиана, яко мнози благочестивии людие, страха ради мук и темниц, от града бежавше, в лесах и горах, в вертепах и пропастех земных скрывахуся. Ты же, блаженне Власие, не имея воли Господни на подвиг мученический прежде времени себе вдаяти, таковым людем споследовал еси и в горе пустынней вселися, житие твое тамо в постничестве и безмолвии с молитвою непрестанною провождал еси, поя Богу: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2</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 xml:space="preserve">Разумев, яко человек образ Божий есть и к Первообразу должен себе управити, богомудре Власие, ум и сердце к небесным вперив, в богомыслии и благочестии преуспеваше, и тако сокровищем нетленным обогатися. Темже ангела суща на земли тя почитающе, звании ублажаем сими: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 xml:space="preserve">Радуйся, не земли, яко на небеси поживый.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ангеле земный, хранителю пастве твоей бывый.</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 xml:space="preserve"> Радуйся, словесных овец твоих учением Божественных словес питавый.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 xml:space="preserve">Радуйся, дарования небесная от Господа приемый.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lastRenderedPageBreak/>
        <w:t xml:space="preserve">Радуйся, врачу телесный, во врача душ от Господа возращенный.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 xml:space="preserve">Радуйся, и по кончине твоей всякая исцеления обильно всем источаяй. </w:t>
      </w:r>
    </w:p>
    <w:p w:rsid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Pr="00125369" w:rsidRDefault="00125369" w:rsidP="00125369">
      <w:pPr>
        <w:rPr>
          <w:rFonts w:ascii="Times New Roman" w:hAnsi="Times New Roman" w:cs="Times New Roman"/>
          <w:sz w:val="24"/>
          <w:szCs w:val="24"/>
        </w:rPr>
      </w:pP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3</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Силою Божиею влекомый, к Евстратию мученику, в темнице томимому, нощию пришел еси, святителю Христов Власие, и пад ниц, в дивнем подвизе исповедания Христова его укреплял еси. Видя же его терпение твердое и мужество, прославил дивнаго во святых Своих Бога, поя Ему: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3</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Имамы тя сосуд благодати, исполненный многих дарований Христовых, яко и звери лютии исцеление от тебе получают, мы же неоскудных милостей и чудес тобою от Господа сподобляеми, священномучениче Власие, исплетше венец похвалы, благодарно вопием ти:</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благодатный дарований небесных носителю.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скотов земных кормителю и целителю.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пастырю добрый, даров Христовых раздаятелю.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паствы твоей истинный наставниче и питателю.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звери лютии молитве твоей внимают.</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притекающии к тебе людие в бедах избавление обретают.</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4</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Буря житейских гонений от злочестиваго мучителя, юже воздвиже на тя, мучениче Христов Власие, во еже поколебати святую веру твою, ничимже возмогла есть смутити тя, егда посланнии приидоша к тебе, в пещере обитающу, безумное веление того исполнити. Ты же нерадив о муках и временней почести, волю же Господню узрев, страдальческим мужеством вооружился еси, в радости поя Богу: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4</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Слышавше, яко знамения многая и чудеса деются о имени прославляемаго от тебе Христа Бога нашего, и яко мнози от еллин вероваша в Него, егда шествовал еси, богоносе Власие, на страдания твоя, жена некая приступльше паде ниц к ногама твоима, со слезами моляше тя помощи сыну ея, ибо кость ста в гортани его и бысть яко мертв. Ты же, добрый пастырю, с верою воззвал еси Спасителю всех, да исцелеет отрок ея, и тако моляся, просил еси Господа: аще от человек или скотов кая-либо беда имать кому быти, и той помянет имя твое, помощи всякому, да прославится Имя Его Пресвятое. И виде жена, яко исцеле отрок ея, прослави Бога, хвалу тебе воздая. С неюже и мы усердно вопием ти:</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крепкою верою твоею и чудесы ко Христу неверныя обративый.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на страдания за Христа доблестно шествовавый.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 призывании святаго имени Христова твердую любовь и несомненную надежду в себе показавый.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силою молитвы твоея отроку исцеление от Господа даровавый.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не точию человеком, но и скотом врачевание подававый.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и нас во всяких бедах и нуждах дерзновенно призывати тебе подвигнувый.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5</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Боготечную звезду, во мраце неверия яко в нощи сияющую и просвещающую души всех, хотящих спастися, видев тя, Агриколай игемон, не восхоте разумети, на страдания за Христа предаде тя и палицами много и немилосердно бити повеле. Ты же, священномучениче Власие, ярость мучителя усрамляя, воспевал еси Богу: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5</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Видя мучитель непреложную веру твою, за нюже муки всякия терпети готов был еси, страстотерпче Христов Власие, паче же смутися словесы твоими, зане рекл еси: «Твори, еже хощеши, да никако отвратиши мене от исповедания Божия», - в темницу повеле всадити тя. Мы же, дивящеся таковому твердому твоея веры Христовы исповеданию, от всея души воспеваем ти таковая: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исповедниче Божий избранный.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мучениче Христов прославленный.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нечестие игемона на судищи посрамивый.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уловлению его льстивому внимати себе отвративый.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ризу твою священную кровми страданий твоих украсивый.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исповедания Христова образ нам в себе явивый.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6</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Проповедует тя, блаженне Власие, Церковь Христова, яко истинна добра пастыря, по отшествии твоем в жизнь вечную не оставляющаго верныя, но якоже обещался еси, во всяких прошениях присно нас предваряюща и соблюдающа во всяких скорбех, бедах и нуждах всех, благодарно зовущих о тебе Богу: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6</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Возсиял еси, блаженне Власие, яко финикс процветший в меру возраста совершения Христова, от Негоже прием небесныя дарования, купно с лики святых во славе на небеси ныне пребываеши и нас молитвами твоими во дворы Господни вселитися готовиши, прилежно вопиющих ти таковая: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пред престолом Царя Небеснаго в веселии вечнем ныне пребываеши.</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с лики Ангел и святых Творцу всех славу воспеваеши.</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пред Всевышним ходатаю наш усердный.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наших к Нему молитв возносителю прилежный.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от бед защитниче наш небесный. Радуйся, попечителю наш верный.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7</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Хотяще почтити тя, страстотерпче Христов Власие, вдовица некая нища яство уготова, в темницу тебе принесе, и падши к ногама твоима, моляше, да бы ял еси. Ты же, отче святый, благословив вдовицу, заповедал еси ей, глаголя: «Жено, твори такожде память мою, и ничтоже оскудеет в дому твоем, и аще ин кто подобен ти будет и память мою сотворит, даров Божиих исполнится и благословен будет во вся дни живота своего». И виде жена последи, яко благослови ю Бог довольством многим, поведаша всюду яже глаголал еси к ней, поющи Богу: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7</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Новыя муки, горшия первых, ищуще вселукавый мучитель, егда из темницы паки на судище возва тя, славне мучениче, хотя бо испытати, принесеши ли жертву богом, или хощеши зле погибнути. Нечестия сия ты отринул еси и силою Божественною укрепился еси: темже ни биения, ни раны, ниже на древе повешание и строгание телесе твоего, имиже мучим был еси, никакоже возмогоша победити славное твое терпение. Ты же рекл еси мучителю: «Бози, иже небеси и земли не сотвориша, да погибнут. Не боюся твоих временных мук, ибо взираю на будущия благая, любящим Бога уготованная». Сего ради тебе, доблестному воину Христову, воспеваем таковая: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многими ранами и страшными муками за Христа страдавый.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повешение на древе и орудии железными строгание Егоже ради терпевый.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богоборства неверных обличителю.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веры Христовой защитниче и хранителю.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немощную нищету идолов суетных показавый.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веру в жизнь вечную и блага будущия исповедавый.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8</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Странен и недомыслим образ страдания твоего мучителю показася, нечестиваго бо того веления тебе небрегшу, подверже тя, священномучениче Власие, мучениям тяжким. Жены же благочестивыя, страдания твоя видевше, не убояшася, но кровь твою страдальческую с земли собирающе, исповедницы Христовы себе являху, Богу же воспеваху: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8</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Всем сердцем и всею душею Христа возлюбил еси, к Немуже богомудрыя жены, яко пастырь добрый, твоим подвигом страдальческим привлекл еси. Темже, блаженне Власие, похваляюще страдания твоя, с любовию зовем тебе: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страдальче Христов предивный.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честным страданием твоим мучителя удививый.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сострадавшия тебе жены на исповедание Христа подвигнувый.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светильницы света Христова тех соделавый.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будущих ради благ, страдания твоя ни во чтоже вменивый.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твердым веры исповеданием истинно веровати нас научивый.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9</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Всякия лести безбожныя отвергше, тебе же, блаженне Власие, последоваша жены богомудрыя, идольскую прелесть посрамити тщащеся, боги дати им игемона просиша, яко бы жертвы жрети тем хотяху, и ко езеру устремишася. Воины же, стрегущии их, мняху, яко прежде омовение по обычаю хотят совершити; они же кумиры тыя во глубину езера ввергоша и тако боги их поругаша, Богу же Истинному воспеша: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9</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Витийство многовещанных пений, имиже достойно воспети тя дерзаем, не довлеет ти, прехвальне Власие: никая бо земная похвала славе небесней равна быти может. Ты же, предстояй ныне во славе Христовой, призри на нас, тебе молящихся и с любовию зовущих:</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всем сердцем и душею Христа возлюбивый и себе всецело Ему предавый.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земная вся презревый и небесная селения унаследовавый.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во славу Божию на земли поживый и небесною славою увенчанный.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венец мученический от Христа приемый и к сонму святых мучеников сопричтенный.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на небесех от Ангел и святых проставляемый.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на земли от чтущих святую память твою хвалимый и воспеваемый.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10</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Спасти хотя души своя последствующия тебе жены, богоблаженне Власие, егда на место мучения приведени быша, молитву о них прияти о тебе Бога молиша, зане на путь истины привел еси их, темже убо на усечение мечем честныя главы своя предаша и к мучеником Христовым тако приобщишася, на небесех с лики святых поюще: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10</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Стена мучеником, слава христианом, столп и утверждение веры и благочестия был еси, священномучениче Власие. Буди и нам грешным, к тебе прибегающим, управитель изряден, веры хранитель, в скорбех и болезнех утешитель и целитель, в бедах и в напастех избавитель и покровитель и во всяких нуждах усердный предстатель, сицевое пение тебе приносящим и с любовию зовущим:</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тобою вера Христова прославляется.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тебе ради неверие посрамляется.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тебе ради благочестие укрепляется.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тобою богохульницы смиряются.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мы, грешнии, упование на тебе возлагаем.</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яко мы, недостойнии, спасение тобою от Бога получаем.</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11</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Песнь хвалебную приносим ти, священномучениче Власие, о мужестве твоем и вере крепкой, юже явил еси, Христа исповедуя, егда виде мучитель твой, яко ни во чтоже вменяеши ни лести его лукавыя, ни мучения тяжкия, имиже от Христа отвратити тя желаше, вопроси тебе: «Аще во езеро ввергну тя, помилует ли тя Христос твой?» Емуже, достохвальне отче, не обинуяся рекл еси: «Аз чту Бога Истиннаго Живаго и во веки спасен буду, и на водах узриши силу Бога моего». И егда во езеро ввержен был еси, назнаменовав воду крестом, яко по суху шел еси. Посем же кончину мученическую за Христа, во главу усечен мечем быв, приял еси, хвалу Богу воспевая: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11</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Светодатель Христос Господь, видя душу твою, чистотою блистающуюся, не даде тебе быти под спудом, священномучениче Власие, но постави тя на свещнице архиерейства. Сего ради, не токмо в житии, но и по смерти светел светильник Христов показался еси, яко великий пастырь добре упасл еси паству твою, юже попеченьми своими и при кончине не оставил еси, не о себе точию, но о всем мире, наипаче же о тех, иже восхотят память твою сотворити, молитву усердную Богу принесл еси и блаженный глас Владыки Христа: «Вся прошения твоя исполню», - услышати сподобился еси. Темже молися о нас ко Господу, да просветит нас светом Своего Богоразумия и избавит от церковных нестроений, ересей и расколов и благочестие утвердит в нас, поющих тебе таковая: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светильниче света Христова.</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украсителю церковный.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архиерею, Богом избранный.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хранителю веры Православныя.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вражды церковныя упразднителю.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спасения нашего управителю.</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12</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Благодать Божия, яже в тебе, священномучениче Власие, прежде усечения главы твоея, честное лице твое светом Христовым озари, послежде от гроба твоего многоразличныя исцеления источи, к похвалению тебе всех понуждая, Богу же научая пети: Аллилуиа.</w:t>
      </w: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Икос 12</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Поем твоя дивныя подвиги и страдания, священномучениче Власие, имиже память твою светло украсил еси. Темже, благодаряще Бога, дивнаго во святых Своих, хвалебныя пения воспеваем тебе таковая:</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Церкви Христовы богоизбранный светильниче.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веры Православныя преславный поборниче.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светило великое, нечестия мрак разгоняющее.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столпе церковный, благочестие утверждающий.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пастырей Церкви преславное украшение.</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благочестием твоим верныя возвеселяяй.</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Радуйся, молитвенниче наш, скорый помощниче, священномучениче Власие.</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r w:rsidRPr="00125369">
        <w:rPr>
          <w:rFonts w:ascii="Times New Roman" w:hAnsi="Times New Roman" w:cs="Times New Roman"/>
          <w:sz w:val="24"/>
          <w:szCs w:val="24"/>
        </w:rPr>
        <w:t>Кондак 13</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О многострадальный и всехвальный отче, священномучениче Власие, нынешнее наше приими приношение и избави нас от всяких болезней душевных и телесных, защити нас от враг видимых и невидимых и от всякаго мучения сохрани нас теплым твоим ходатайством пред престолом Всевышняго, да с тобою воспеваем Богу: Аллилуиа.</w:t>
      </w:r>
    </w:p>
    <w:p w:rsidR="00125369"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(Этот кондак читается трижды, затем икос 1 и кондак 1)</w:t>
      </w:r>
    </w:p>
    <w:p w:rsidR="00125369" w:rsidRDefault="00125369" w:rsidP="00125369">
      <w:pPr>
        <w:rPr>
          <w:rFonts w:ascii="Times New Roman" w:hAnsi="Times New Roman" w:cs="Times New Roman"/>
          <w:sz w:val="24"/>
          <w:szCs w:val="24"/>
        </w:rPr>
      </w:pPr>
    </w:p>
    <w:p w:rsidR="00125369" w:rsidRPr="00125369" w:rsidRDefault="00125369" w:rsidP="00125369">
      <w:pPr>
        <w:jc w:val="center"/>
        <w:rPr>
          <w:rFonts w:ascii="Times New Roman" w:hAnsi="Times New Roman" w:cs="Times New Roman"/>
          <w:sz w:val="24"/>
          <w:szCs w:val="24"/>
        </w:rPr>
      </w:pPr>
      <w:bookmarkStart w:id="0" w:name="_GoBack"/>
      <w:r w:rsidRPr="00125369">
        <w:rPr>
          <w:rFonts w:ascii="Times New Roman" w:hAnsi="Times New Roman" w:cs="Times New Roman"/>
          <w:sz w:val="24"/>
          <w:szCs w:val="24"/>
        </w:rPr>
        <w:t>Молитва</w:t>
      </w:r>
    </w:p>
    <w:bookmarkEnd w:id="0"/>
    <w:p w:rsidR="00125369" w:rsidRPr="00125369" w:rsidRDefault="00125369" w:rsidP="00125369">
      <w:pPr>
        <w:rPr>
          <w:rFonts w:ascii="Times New Roman" w:hAnsi="Times New Roman" w:cs="Times New Roman"/>
          <w:sz w:val="24"/>
          <w:szCs w:val="24"/>
        </w:rPr>
      </w:pPr>
    </w:p>
    <w:p w:rsidR="00BF1AD6" w:rsidRPr="00125369" w:rsidRDefault="00125369" w:rsidP="00125369">
      <w:pPr>
        <w:rPr>
          <w:rFonts w:ascii="Times New Roman" w:hAnsi="Times New Roman" w:cs="Times New Roman"/>
          <w:sz w:val="24"/>
          <w:szCs w:val="24"/>
        </w:rPr>
      </w:pPr>
      <w:r w:rsidRPr="00125369">
        <w:rPr>
          <w:rFonts w:ascii="Times New Roman" w:hAnsi="Times New Roman" w:cs="Times New Roman"/>
          <w:sz w:val="24"/>
          <w:szCs w:val="24"/>
        </w:rPr>
        <w:t>О многострадальный отче, великий угодниче Божий, священномучениче Власие. Услыши нас,грешных,к тебе прибегающих и тепле тебе молящихся. Буря многих зол, бед и скорбей обдержит нас, болезни душевныя и телесныя и всякиянаваждения вражия обуревают нас. Мы же нерадим о спасении нашем, ниже достойны есмы по грехом нашим у Господа помощи просити. Но ты, добрый пастырю, велие дерзновение имеяй у Милостиваго Бога, якоже иногда ведомый на мучения твоя, вдовицы слезящия, приникшия к тебе, не отринул еси, ину бо от напасти зверя свободил еси, иныя же отроку исцеление у Господа испросил еси, такожде и ныне призри на чада твоя,в час сей к тебе притекшия, утешения и помощи просящия. Ты убо Господа умолил еси:аще кая болезнь или беда имут кому быти и той помянет имя твое – помощи всякому в прославление Его Пресвятаго Имени. Не отрини нас, молящихся тебе, но якоже обещался еси, во благо сотвори всякое прошение наше, по милости Всеблагаго Бога, Емуже честь и слава во веки веков. Аминь.</w:t>
      </w:r>
    </w:p>
    <w:sectPr w:rsidR="00BF1AD6" w:rsidRPr="00125369" w:rsidSect="00125369">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69" w:rsidRDefault="00125369" w:rsidP="00125369">
      <w:pPr>
        <w:spacing w:after="0" w:line="240" w:lineRule="auto"/>
      </w:pPr>
      <w:r>
        <w:separator/>
      </w:r>
    </w:p>
  </w:endnote>
  <w:endnote w:type="continuationSeparator" w:id="0">
    <w:p w:rsidR="00125369" w:rsidRDefault="00125369" w:rsidP="0012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133730"/>
      <w:docPartObj>
        <w:docPartGallery w:val="Page Numbers (Bottom of Page)"/>
        <w:docPartUnique/>
      </w:docPartObj>
    </w:sdtPr>
    <w:sdtContent>
      <w:p w:rsidR="00125369" w:rsidRDefault="00125369">
        <w:pPr>
          <w:pStyle w:val="a5"/>
          <w:jc w:val="center"/>
        </w:pPr>
        <w:r>
          <w:fldChar w:fldCharType="begin"/>
        </w:r>
        <w:r>
          <w:instrText>PAGE   \* MERGEFORMAT</w:instrText>
        </w:r>
        <w:r>
          <w:fldChar w:fldCharType="separate"/>
        </w:r>
        <w:r w:rsidR="0062214E">
          <w:rPr>
            <w:noProof/>
          </w:rPr>
          <w:t>8</w:t>
        </w:r>
        <w:r>
          <w:fldChar w:fldCharType="end"/>
        </w:r>
      </w:p>
    </w:sdtContent>
  </w:sdt>
  <w:p w:rsidR="00125369" w:rsidRDefault="001253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69" w:rsidRDefault="00125369" w:rsidP="00125369">
      <w:pPr>
        <w:spacing w:after="0" w:line="240" w:lineRule="auto"/>
      </w:pPr>
      <w:r>
        <w:separator/>
      </w:r>
    </w:p>
  </w:footnote>
  <w:footnote w:type="continuationSeparator" w:id="0">
    <w:p w:rsidR="00125369" w:rsidRDefault="00125369" w:rsidP="00125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69"/>
    <w:rsid w:val="00125369"/>
    <w:rsid w:val="0062214E"/>
    <w:rsid w:val="00BF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97619-646F-4AA9-8368-45C1E30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3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369"/>
  </w:style>
  <w:style w:type="paragraph" w:styleId="a5">
    <w:name w:val="footer"/>
    <w:basedOn w:val="a"/>
    <w:link w:val="a6"/>
    <w:uiPriority w:val="99"/>
    <w:unhideWhenUsed/>
    <w:rsid w:val="001253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369"/>
  </w:style>
  <w:style w:type="paragraph" w:styleId="a7">
    <w:name w:val="Balloon Text"/>
    <w:basedOn w:val="a"/>
    <w:link w:val="a8"/>
    <w:uiPriority w:val="99"/>
    <w:semiHidden/>
    <w:unhideWhenUsed/>
    <w:rsid w:val="001253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5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Панин</dc:creator>
  <cp:keywords/>
  <dc:description/>
  <cp:lastModifiedBy>Виктор Панин</cp:lastModifiedBy>
  <cp:revision>1</cp:revision>
  <cp:lastPrinted>2014-02-24T18:49:00Z</cp:lastPrinted>
  <dcterms:created xsi:type="dcterms:W3CDTF">2014-02-24T18:38:00Z</dcterms:created>
  <dcterms:modified xsi:type="dcterms:W3CDTF">2014-02-24T18:50:00Z</dcterms:modified>
</cp:coreProperties>
</file>